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01" w:rsidRDefault="00BE4E01" w:rsidP="004040B7">
      <w:pPr>
        <w:spacing w:after="0"/>
        <w:jc w:val="center"/>
        <w:rPr>
          <w:rFonts w:ascii="Arial" w:hAnsi="Arial" w:cs="Arial"/>
          <w:b/>
          <w:sz w:val="36"/>
          <w:szCs w:val="36"/>
        </w:rPr>
      </w:pPr>
      <w:r>
        <w:rPr>
          <w:rFonts w:ascii="Arial" w:hAnsi="Arial" w:cs="Arial"/>
          <w:b/>
          <w:sz w:val="36"/>
          <w:szCs w:val="36"/>
        </w:rPr>
        <w:t>New Albany Police Officer</w:t>
      </w:r>
    </w:p>
    <w:p w:rsidR="004040B7" w:rsidRPr="00BE4E01" w:rsidRDefault="004040B7" w:rsidP="004040B7">
      <w:pPr>
        <w:spacing w:after="0"/>
        <w:jc w:val="center"/>
        <w:rPr>
          <w:rFonts w:ascii="Arial" w:hAnsi="Arial" w:cs="Arial"/>
          <w:b/>
          <w:sz w:val="36"/>
          <w:szCs w:val="36"/>
        </w:rPr>
      </w:pPr>
      <w:r w:rsidRPr="00AA6635">
        <w:rPr>
          <w:rFonts w:ascii="Arial" w:hAnsi="Arial" w:cs="Arial"/>
          <w:b/>
          <w:sz w:val="36"/>
          <w:szCs w:val="36"/>
        </w:rPr>
        <w:t>City of New Albany, Indiana</w:t>
      </w:r>
    </w:p>
    <w:p w:rsidR="00AA6635" w:rsidRPr="00061779" w:rsidRDefault="00AA6635" w:rsidP="004040B7">
      <w:pPr>
        <w:spacing w:after="0"/>
        <w:jc w:val="center"/>
        <w:rPr>
          <w:rFonts w:ascii="Arial" w:hAnsi="Arial" w:cs="Arial"/>
          <w:sz w:val="24"/>
          <w:szCs w:val="24"/>
        </w:rPr>
      </w:pPr>
    </w:p>
    <w:p w:rsidR="004040B7" w:rsidRPr="00061779" w:rsidRDefault="004040B7" w:rsidP="004040B7">
      <w:pPr>
        <w:spacing w:after="0"/>
        <w:rPr>
          <w:rFonts w:ascii="Arial" w:hAnsi="Arial" w:cs="Arial"/>
        </w:rPr>
      </w:pPr>
    </w:p>
    <w:p w:rsidR="004040B7" w:rsidRDefault="00BE4E01" w:rsidP="004040B7">
      <w:pPr>
        <w:spacing w:after="0"/>
        <w:jc w:val="center"/>
        <w:rPr>
          <w:rFonts w:ascii="Arial" w:hAnsi="Arial" w:cs="Arial"/>
          <w:b/>
          <w:u w:val="single"/>
        </w:rPr>
      </w:pPr>
      <w:r>
        <w:rPr>
          <w:rFonts w:ascii="Arial" w:hAnsi="Arial" w:cs="Arial"/>
          <w:b/>
          <w:u w:val="single"/>
        </w:rPr>
        <w:t>DOCUMENTS</w:t>
      </w:r>
      <w:r w:rsidR="004040B7" w:rsidRPr="00AA6635">
        <w:rPr>
          <w:rFonts w:ascii="Arial" w:hAnsi="Arial" w:cs="Arial"/>
          <w:b/>
          <w:u w:val="single"/>
        </w:rPr>
        <w:t xml:space="preserve"> TO BE SUBMITTED </w:t>
      </w:r>
      <w:r w:rsidR="00700903">
        <w:rPr>
          <w:rFonts w:ascii="Arial" w:hAnsi="Arial" w:cs="Arial"/>
          <w:b/>
          <w:u w:val="single"/>
        </w:rPr>
        <w:t>THE DAY</w:t>
      </w:r>
      <w:r w:rsidR="004040B7" w:rsidRPr="00AA6635">
        <w:rPr>
          <w:rFonts w:ascii="Arial" w:hAnsi="Arial" w:cs="Arial"/>
          <w:b/>
          <w:u w:val="single"/>
        </w:rPr>
        <w:t xml:space="preserve"> OF </w:t>
      </w:r>
      <w:r w:rsidR="00700903">
        <w:rPr>
          <w:rFonts w:ascii="Arial" w:hAnsi="Arial" w:cs="Arial"/>
          <w:b/>
          <w:u w:val="single"/>
        </w:rPr>
        <w:t xml:space="preserve"> </w:t>
      </w:r>
      <w:r w:rsidR="004040B7" w:rsidRPr="00AA6635">
        <w:rPr>
          <w:rFonts w:ascii="Arial" w:hAnsi="Arial" w:cs="Arial"/>
          <w:b/>
          <w:u w:val="single"/>
        </w:rPr>
        <w:t>WRITTEN EXAMINATION</w:t>
      </w:r>
    </w:p>
    <w:p w:rsidR="00E227F1" w:rsidRDefault="00E227F1" w:rsidP="004040B7">
      <w:pPr>
        <w:spacing w:after="0"/>
        <w:jc w:val="center"/>
        <w:rPr>
          <w:rFonts w:ascii="Arial" w:hAnsi="Arial" w:cs="Arial"/>
          <w:b/>
          <w:u w:val="single"/>
        </w:rPr>
      </w:pPr>
    </w:p>
    <w:p w:rsidR="00E227F1" w:rsidRPr="00AA6635" w:rsidRDefault="00E227F1" w:rsidP="004040B7">
      <w:pPr>
        <w:spacing w:after="0"/>
        <w:jc w:val="center"/>
        <w:rPr>
          <w:rFonts w:ascii="Arial" w:hAnsi="Arial" w:cs="Arial"/>
          <w:b/>
          <w:u w:val="single"/>
        </w:rPr>
      </w:pPr>
    </w:p>
    <w:p w:rsidR="00E227F1" w:rsidRPr="00E34159" w:rsidRDefault="00E227F1" w:rsidP="00E227F1">
      <w:pPr>
        <w:spacing w:after="0"/>
        <w:rPr>
          <w:rFonts w:ascii="Arial" w:hAnsi="Arial" w:cs="Arial"/>
        </w:rPr>
      </w:pPr>
      <w:r w:rsidRPr="00E34159">
        <w:rPr>
          <w:rFonts w:ascii="Arial" w:hAnsi="Arial" w:cs="Arial"/>
        </w:rPr>
        <w:t>DOCUMENTS WILL NOT BE RETURNED</w:t>
      </w:r>
      <w:r w:rsidR="00BE4E01" w:rsidRPr="00E34159">
        <w:rPr>
          <w:rFonts w:ascii="Arial" w:hAnsi="Arial" w:cs="Arial"/>
        </w:rPr>
        <w:t xml:space="preserve">, </w:t>
      </w:r>
      <w:r w:rsidRPr="00E34159">
        <w:rPr>
          <w:rFonts w:ascii="Arial" w:hAnsi="Arial" w:cs="Arial"/>
        </w:rPr>
        <w:t xml:space="preserve">THEY </w:t>
      </w:r>
      <w:r w:rsidR="00BE4E01" w:rsidRPr="00E34159">
        <w:rPr>
          <w:rFonts w:ascii="Arial" w:hAnsi="Arial" w:cs="Arial"/>
        </w:rPr>
        <w:t>ARE</w:t>
      </w:r>
      <w:r w:rsidR="00E34159" w:rsidRPr="00E34159">
        <w:rPr>
          <w:rFonts w:ascii="Arial" w:hAnsi="Arial" w:cs="Arial"/>
        </w:rPr>
        <w:t xml:space="preserve"> NOW</w:t>
      </w:r>
      <w:r w:rsidRPr="00E34159">
        <w:rPr>
          <w:rFonts w:ascii="Arial" w:hAnsi="Arial" w:cs="Arial"/>
        </w:rPr>
        <w:t xml:space="preserve"> PART OF YOUR APPLICATION. The documents are to be </w:t>
      </w:r>
      <w:r w:rsidRPr="00BD3416">
        <w:rPr>
          <w:rFonts w:ascii="Arial" w:hAnsi="Arial" w:cs="Arial"/>
          <w:b/>
        </w:rPr>
        <w:t>submitted in a large envelope with your name printed on it</w:t>
      </w:r>
      <w:r w:rsidRPr="00E34159">
        <w:rPr>
          <w:rFonts w:ascii="Arial" w:hAnsi="Arial" w:cs="Arial"/>
        </w:rPr>
        <w:t>.</w:t>
      </w:r>
      <w:r w:rsidR="009646E4" w:rsidRPr="00E34159">
        <w:rPr>
          <w:rFonts w:ascii="Arial" w:hAnsi="Arial" w:cs="Arial"/>
        </w:rPr>
        <w:t xml:space="preserve"> If you are unable to obtain any of the documents by the May 1</w:t>
      </w:r>
      <w:r w:rsidR="000F50D1">
        <w:rPr>
          <w:rFonts w:ascii="Arial" w:hAnsi="Arial" w:cs="Arial"/>
        </w:rPr>
        <w:t>5</w:t>
      </w:r>
      <w:r w:rsidR="009646E4" w:rsidRPr="00E34159">
        <w:rPr>
          <w:rFonts w:ascii="Arial" w:hAnsi="Arial" w:cs="Arial"/>
          <w:vertAlign w:val="superscript"/>
        </w:rPr>
        <w:t>th</w:t>
      </w:r>
      <w:r w:rsidR="009646E4" w:rsidRPr="00E34159">
        <w:rPr>
          <w:rFonts w:ascii="Arial" w:hAnsi="Arial" w:cs="Arial"/>
        </w:rPr>
        <w:t xml:space="preserve"> examination date, please produce evidence that you have requested them. </w:t>
      </w:r>
      <w:r w:rsidRPr="00E34159">
        <w:rPr>
          <w:rFonts w:ascii="Arial" w:hAnsi="Arial" w:cs="Arial"/>
        </w:rPr>
        <w:t xml:space="preserve"> </w:t>
      </w:r>
    </w:p>
    <w:p w:rsidR="00E34159" w:rsidRPr="00E34159" w:rsidRDefault="00E34159" w:rsidP="00E227F1">
      <w:pPr>
        <w:spacing w:after="0"/>
        <w:rPr>
          <w:rFonts w:ascii="Arial" w:hAnsi="Arial" w:cs="Arial"/>
        </w:rPr>
      </w:pPr>
    </w:p>
    <w:p w:rsidR="004040B7" w:rsidRPr="00E34159" w:rsidRDefault="004040B7" w:rsidP="004040B7">
      <w:pPr>
        <w:pStyle w:val="ListParagraph"/>
        <w:numPr>
          <w:ilvl w:val="0"/>
          <w:numId w:val="2"/>
        </w:numPr>
        <w:spacing w:after="0"/>
        <w:rPr>
          <w:rFonts w:ascii="Arial" w:hAnsi="Arial" w:cs="Arial"/>
        </w:rPr>
      </w:pPr>
      <w:r w:rsidRPr="00E34159">
        <w:rPr>
          <w:rFonts w:ascii="Arial" w:hAnsi="Arial" w:cs="Arial"/>
        </w:rPr>
        <w:t>Copy of birth record</w:t>
      </w:r>
    </w:p>
    <w:p w:rsidR="004040B7" w:rsidRPr="00E34159" w:rsidRDefault="004040B7" w:rsidP="004040B7">
      <w:pPr>
        <w:pStyle w:val="ListParagraph"/>
        <w:numPr>
          <w:ilvl w:val="0"/>
          <w:numId w:val="2"/>
        </w:numPr>
        <w:spacing w:after="0"/>
        <w:rPr>
          <w:rFonts w:ascii="Arial" w:hAnsi="Arial" w:cs="Arial"/>
        </w:rPr>
      </w:pPr>
      <w:r w:rsidRPr="00E34159">
        <w:rPr>
          <w:rFonts w:ascii="Arial" w:hAnsi="Arial" w:cs="Arial"/>
        </w:rPr>
        <w:t>Copy of marriage records</w:t>
      </w:r>
    </w:p>
    <w:p w:rsidR="004040B7" w:rsidRPr="00E34159" w:rsidRDefault="004040B7" w:rsidP="004040B7">
      <w:pPr>
        <w:pStyle w:val="ListParagraph"/>
        <w:numPr>
          <w:ilvl w:val="0"/>
          <w:numId w:val="2"/>
        </w:numPr>
        <w:spacing w:after="0"/>
        <w:rPr>
          <w:rFonts w:ascii="Arial" w:hAnsi="Arial" w:cs="Arial"/>
        </w:rPr>
      </w:pPr>
      <w:r w:rsidRPr="00E34159">
        <w:rPr>
          <w:rFonts w:ascii="Arial" w:hAnsi="Arial" w:cs="Arial"/>
        </w:rPr>
        <w:t>Copy of current driver’s license</w:t>
      </w:r>
    </w:p>
    <w:p w:rsidR="004040B7" w:rsidRPr="00E34159" w:rsidRDefault="004040B7" w:rsidP="004040B7">
      <w:pPr>
        <w:pStyle w:val="ListParagraph"/>
        <w:numPr>
          <w:ilvl w:val="0"/>
          <w:numId w:val="2"/>
        </w:numPr>
        <w:spacing w:after="0"/>
        <w:rPr>
          <w:rFonts w:ascii="Arial" w:hAnsi="Arial" w:cs="Arial"/>
        </w:rPr>
      </w:pPr>
      <w:r w:rsidRPr="00E34159">
        <w:rPr>
          <w:rFonts w:ascii="Arial" w:hAnsi="Arial" w:cs="Arial"/>
        </w:rPr>
        <w:t>Copy of school transcripts</w:t>
      </w:r>
      <w:r w:rsidR="00BE4E01" w:rsidRPr="00E34159">
        <w:rPr>
          <w:rFonts w:ascii="Arial" w:hAnsi="Arial" w:cs="Arial"/>
        </w:rPr>
        <w:t xml:space="preserve"> </w:t>
      </w:r>
      <w:r w:rsidRPr="00E34159">
        <w:rPr>
          <w:rFonts w:ascii="Arial" w:hAnsi="Arial" w:cs="Arial"/>
        </w:rPr>
        <w:t>- high school and above</w:t>
      </w:r>
    </w:p>
    <w:p w:rsidR="004040B7" w:rsidRPr="00E34159" w:rsidRDefault="004040B7" w:rsidP="004040B7">
      <w:pPr>
        <w:pStyle w:val="ListParagraph"/>
        <w:numPr>
          <w:ilvl w:val="0"/>
          <w:numId w:val="2"/>
        </w:numPr>
        <w:spacing w:after="0"/>
        <w:rPr>
          <w:rFonts w:ascii="Arial" w:hAnsi="Arial" w:cs="Arial"/>
        </w:rPr>
      </w:pPr>
      <w:r w:rsidRPr="00E34159">
        <w:rPr>
          <w:rFonts w:ascii="Arial" w:hAnsi="Arial" w:cs="Arial"/>
        </w:rPr>
        <w:t>Copy of credit report from on</w:t>
      </w:r>
      <w:r w:rsidR="00AA6635" w:rsidRPr="00E34159">
        <w:rPr>
          <w:rFonts w:ascii="Arial" w:hAnsi="Arial" w:cs="Arial"/>
        </w:rPr>
        <w:t>e</w:t>
      </w:r>
      <w:r w:rsidRPr="00E34159">
        <w:rPr>
          <w:rFonts w:ascii="Arial" w:hAnsi="Arial" w:cs="Arial"/>
        </w:rPr>
        <w:t xml:space="preserve"> of the 3 major credit reporting agencies</w:t>
      </w:r>
    </w:p>
    <w:p w:rsidR="0064362D" w:rsidRPr="00E34159" w:rsidRDefault="0064362D" w:rsidP="004040B7">
      <w:pPr>
        <w:pStyle w:val="ListParagraph"/>
        <w:numPr>
          <w:ilvl w:val="0"/>
          <w:numId w:val="2"/>
        </w:numPr>
        <w:spacing w:after="0"/>
        <w:rPr>
          <w:rFonts w:ascii="Arial" w:hAnsi="Arial" w:cs="Arial"/>
        </w:rPr>
      </w:pPr>
      <w:r w:rsidRPr="00E34159">
        <w:rPr>
          <w:rFonts w:ascii="Arial" w:hAnsi="Arial" w:cs="Arial"/>
        </w:rPr>
        <w:t>Resume</w:t>
      </w:r>
    </w:p>
    <w:p w:rsidR="00822D35" w:rsidRPr="00E34159" w:rsidRDefault="00822D35" w:rsidP="004040B7">
      <w:pPr>
        <w:pStyle w:val="ListParagraph"/>
        <w:spacing w:after="0"/>
        <w:rPr>
          <w:rFonts w:ascii="Arial" w:hAnsi="Arial" w:cs="Arial"/>
        </w:rPr>
      </w:pPr>
    </w:p>
    <w:p w:rsidR="004040B7" w:rsidRPr="00E34159" w:rsidRDefault="004040B7" w:rsidP="004040B7">
      <w:pPr>
        <w:pStyle w:val="ListParagraph"/>
        <w:spacing w:after="0"/>
        <w:rPr>
          <w:rFonts w:ascii="Arial" w:hAnsi="Arial" w:cs="Arial"/>
        </w:rPr>
      </w:pPr>
      <w:r w:rsidRPr="00E34159">
        <w:rPr>
          <w:rFonts w:ascii="Arial" w:hAnsi="Arial" w:cs="Arial"/>
        </w:rPr>
        <w:t>To request your credit report call: 1-877-322-8228 or go online:</w:t>
      </w:r>
    </w:p>
    <w:p w:rsidR="004040B7" w:rsidRPr="00E34159" w:rsidRDefault="004040B7" w:rsidP="004040B7">
      <w:pPr>
        <w:pStyle w:val="ListParagraph"/>
        <w:spacing w:after="0"/>
        <w:rPr>
          <w:rFonts w:ascii="Arial" w:hAnsi="Arial" w:cs="Arial"/>
        </w:rPr>
      </w:pPr>
      <w:r w:rsidRPr="00E34159">
        <w:rPr>
          <w:rFonts w:ascii="Arial" w:hAnsi="Arial" w:cs="Arial"/>
        </w:rPr>
        <w:t>Equifax</w:t>
      </w:r>
      <w:r w:rsidRPr="00E34159">
        <w:rPr>
          <w:rFonts w:ascii="Arial" w:hAnsi="Arial" w:cs="Arial"/>
        </w:rPr>
        <w:tab/>
      </w:r>
      <w:hyperlink r:id="rId5" w:history="1">
        <w:r w:rsidRPr="00E34159">
          <w:rPr>
            <w:rStyle w:val="Hyperlink"/>
            <w:rFonts w:ascii="Arial" w:hAnsi="Arial" w:cs="Arial"/>
            <w:color w:val="auto"/>
          </w:rPr>
          <w:t>www.equifax.com</w:t>
        </w:r>
      </w:hyperlink>
    </w:p>
    <w:p w:rsidR="004040B7" w:rsidRPr="00E34159" w:rsidRDefault="004040B7" w:rsidP="004040B7">
      <w:pPr>
        <w:pStyle w:val="ListParagraph"/>
        <w:spacing w:after="0"/>
        <w:rPr>
          <w:rFonts w:ascii="Arial" w:hAnsi="Arial" w:cs="Arial"/>
        </w:rPr>
      </w:pPr>
      <w:r w:rsidRPr="00E34159">
        <w:rPr>
          <w:rFonts w:ascii="Arial" w:hAnsi="Arial" w:cs="Arial"/>
        </w:rPr>
        <w:t>Experian</w:t>
      </w:r>
      <w:r w:rsidRPr="00E34159">
        <w:rPr>
          <w:rFonts w:ascii="Arial" w:hAnsi="Arial" w:cs="Arial"/>
        </w:rPr>
        <w:tab/>
      </w:r>
      <w:hyperlink r:id="rId6" w:history="1">
        <w:r w:rsidRPr="00E34159">
          <w:rPr>
            <w:rStyle w:val="Hyperlink"/>
            <w:rFonts w:ascii="Arial" w:hAnsi="Arial" w:cs="Arial"/>
            <w:color w:val="auto"/>
          </w:rPr>
          <w:t>www.experian.com</w:t>
        </w:r>
      </w:hyperlink>
    </w:p>
    <w:p w:rsidR="004040B7" w:rsidRPr="00E34159" w:rsidRDefault="004040B7" w:rsidP="004040B7">
      <w:pPr>
        <w:pStyle w:val="ListParagraph"/>
        <w:spacing w:after="0"/>
        <w:rPr>
          <w:rFonts w:ascii="Arial" w:hAnsi="Arial" w:cs="Arial"/>
        </w:rPr>
      </w:pPr>
      <w:r w:rsidRPr="00E34159">
        <w:rPr>
          <w:rFonts w:ascii="Arial" w:hAnsi="Arial" w:cs="Arial"/>
        </w:rPr>
        <w:t>Trans Union</w:t>
      </w:r>
      <w:r w:rsidRPr="00E34159">
        <w:rPr>
          <w:rFonts w:ascii="Arial" w:hAnsi="Arial" w:cs="Arial"/>
        </w:rPr>
        <w:tab/>
      </w:r>
      <w:hyperlink r:id="rId7" w:history="1">
        <w:r w:rsidRPr="00E34159">
          <w:rPr>
            <w:rStyle w:val="Hyperlink"/>
            <w:rFonts w:ascii="Arial" w:hAnsi="Arial" w:cs="Arial"/>
            <w:color w:val="auto"/>
          </w:rPr>
          <w:t>www.transunion.com</w:t>
        </w:r>
      </w:hyperlink>
    </w:p>
    <w:p w:rsidR="004040B7" w:rsidRPr="00E34159" w:rsidRDefault="004040B7" w:rsidP="004040B7">
      <w:pPr>
        <w:pStyle w:val="ListParagraph"/>
        <w:spacing w:after="0"/>
        <w:rPr>
          <w:rFonts w:ascii="Arial" w:hAnsi="Arial" w:cs="Arial"/>
        </w:rPr>
      </w:pPr>
    </w:p>
    <w:p w:rsidR="00AA6635" w:rsidRPr="00E34159" w:rsidRDefault="004040B7" w:rsidP="004040B7">
      <w:pPr>
        <w:pStyle w:val="ListParagraph"/>
        <w:spacing w:after="0"/>
        <w:rPr>
          <w:rFonts w:ascii="Arial" w:hAnsi="Arial" w:cs="Arial"/>
        </w:rPr>
      </w:pPr>
      <w:r w:rsidRPr="00E34159">
        <w:rPr>
          <w:rFonts w:ascii="Arial" w:hAnsi="Arial" w:cs="Arial"/>
        </w:rPr>
        <w:t>As part of the Federal Fair and Accurate Credit Transactions (FACT) Act, every U.S. resident is eligible to receive one free personal credit report every 12 months from each of the nationwide credit reporting companies.  To learn more, please visit the FACT Act website:</w:t>
      </w:r>
      <w:r w:rsidR="00061779" w:rsidRPr="00E34159">
        <w:rPr>
          <w:rFonts w:ascii="Arial" w:hAnsi="Arial" w:cs="Arial"/>
        </w:rPr>
        <w:t xml:space="preserve">  </w:t>
      </w:r>
      <w:hyperlink r:id="rId8" w:history="1">
        <w:r w:rsidR="00061779" w:rsidRPr="00E34159">
          <w:rPr>
            <w:rStyle w:val="Hyperlink"/>
            <w:rFonts w:ascii="Arial" w:hAnsi="Arial" w:cs="Arial"/>
            <w:b/>
            <w:color w:val="auto"/>
          </w:rPr>
          <w:t>http://www.annualcreditreport.com</w:t>
        </w:r>
      </w:hyperlink>
      <w:r w:rsidR="00AA6635" w:rsidRPr="00E34159">
        <w:rPr>
          <w:rFonts w:ascii="Arial" w:hAnsi="Arial" w:cs="Arial"/>
        </w:rPr>
        <w:t xml:space="preserve"> </w:t>
      </w:r>
    </w:p>
    <w:p w:rsidR="00AA6635" w:rsidRPr="00E34159" w:rsidRDefault="00AA6635" w:rsidP="004040B7">
      <w:pPr>
        <w:pStyle w:val="ListParagraph"/>
        <w:spacing w:after="0"/>
        <w:rPr>
          <w:rFonts w:ascii="Arial" w:hAnsi="Arial" w:cs="Arial"/>
        </w:rPr>
      </w:pPr>
    </w:p>
    <w:p w:rsidR="004040B7" w:rsidRPr="00E34159" w:rsidRDefault="00AA6635" w:rsidP="004040B7">
      <w:pPr>
        <w:pStyle w:val="ListParagraph"/>
        <w:spacing w:after="0"/>
        <w:rPr>
          <w:rFonts w:ascii="Arial" w:hAnsi="Arial" w:cs="Arial"/>
        </w:rPr>
      </w:pPr>
      <w:r w:rsidRPr="00E34159">
        <w:rPr>
          <w:rFonts w:ascii="Arial" w:hAnsi="Arial" w:cs="Arial"/>
        </w:rPr>
        <w:t>Note:  the credit overview (excellent, good, fair, etc.) available on some websites is not a credit report and is not acceptable</w:t>
      </w:r>
    </w:p>
    <w:p w:rsidR="004040B7" w:rsidRPr="00E34159" w:rsidRDefault="004040B7" w:rsidP="004040B7">
      <w:pPr>
        <w:spacing w:after="0"/>
        <w:rPr>
          <w:rFonts w:ascii="Arial" w:hAnsi="Arial" w:cs="Arial"/>
        </w:rPr>
      </w:pPr>
    </w:p>
    <w:p w:rsidR="004040B7" w:rsidRPr="00E34159" w:rsidRDefault="004040B7" w:rsidP="004040B7">
      <w:pPr>
        <w:pStyle w:val="ListParagraph"/>
        <w:numPr>
          <w:ilvl w:val="0"/>
          <w:numId w:val="4"/>
        </w:numPr>
        <w:spacing w:after="0"/>
        <w:rPr>
          <w:rFonts w:ascii="Arial" w:hAnsi="Arial" w:cs="Arial"/>
        </w:rPr>
      </w:pPr>
      <w:r w:rsidRPr="00E34159">
        <w:rPr>
          <w:rFonts w:ascii="Arial" w:hAnsi="Arial" w:cs="Arial"/>
        </w:rPr>
        <w:t>Police Records checks – from city and county of residence (available through respective police &amp; sheriff depts.)</w:t>
      </w:r>
      <w:r w:rsidR="00061779" w:rsidRPr="00E34159">
        <w:rPr>
          <w:rFonts w:ascii="Arial" w:hAnsi="Arial" w:cs="Arial"/>
        </w:rPr>
        <w:t xml:space="preserve">  NOTE: If you have lived in more than one community since age 18, police record information is necessary from each place of residence.</w:t>
      </w:r>
    </w:p>
    <w:p w:rsidR="00061779" w:rsidRPr="00061779" w:rsidRDefault="00061779" w:rsidP="00061779">
      <w:pPr>
        <w:spacing w:after="0"/>
        <w:rPr>
          <w:rFonts w:ascii="Arial" w:hAnsi="Arial" w:cs="Arial"/>
        </w:rPr>
      </w:pPr>
    </w:p>
    <w:sectPr w:rsidR="00061779" w:rsidRPr="00061779" w:rsidSect="00700903">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638C"/>
    <w:multiLevelType w:val="hybridMultilevel"/>
    <w:tmpl w:val="92E8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7E1743"/>
    <w:multiLevelType w:val="hybridMultilevel"/>
    <w:tmpl w:val="36F6C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20254C"/>
    <w:multiLevelType w:val="hybridMultilevel"/>
    <w:tmpl w:val="32542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20D37F6"/>
    <w:multiLevelType w:val="hybridMultilevel"/>
    <w:tmpl w:val="3E5CD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040B7"/>
    <w:rsid w:val="00061779"/>
    <w:rsid w:val="000D0666"/>
    <w:rsid w:val="000E77D4"/>
    <w:rsid w:val="000F50D1"/>
    <w:rsid w:val="004040B7"/>
    <w:rsid w:val="0064362D"/>
    <w:rsid w:val="00700903"/>
    <w:rsid w:val="00757431"/>
    <w:rsid w:val="00822D35"/>
    <w:rsid w:val="00826AAE"/>
    <w:rsid w:val="00865C50"/>
    <w:rsid w:val="009646E4"/>
    <w:rsid w:val="009A024E"/>
    <w:rsid w:val="00A56583"/>
    <w:rsid w:val="00AA0B8B"/>
    <w:rsid w:val="00AA6635"/>
    <w:rsid w:val="00AC3DB6"/>
    <w:rsid w:val="00BD3416"/>
    <w:rsid w:val="00BE4E01"/>
    <w:rsid w:val="00C863FE"/>
    <w:rsid w:val="00E227F1"/>
    <w:rsid w:val="00E34159"/>
    <w:rsid w:val="00ED6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0B7"/>
    <w:pPr>
      <w:ind w:left="720"/>
      <w:contextualSpacing/>
    </w:pPr>
  </w:style>
  <w:style w:type="character" w:styleId="Hyperlink">
    <w:name w:val="Hyperlink"/>
    <w:basedOn w:val="DefaultParagraphFont"/>
    <w:uiPriority w:val="99"/>
    <w:unhideWhenUsed/>
    <w:rsid w:val="004040B7"/>
    <w:rPr>
      <w:color w:val="0000FF" w:themeColor="hyperlink"/>
      <w:u w:val="single"/>
    </w:rPr>
  </w:style>
  <w:style w:type="paragraph" w:styleId="BalloonText">
    <w:name w:val="Balloon Text"/>
    <w:basedOn w:val="Normal"/>
    <w:link w:val="BalloonTextChar"/>
    <w:uiPriority w:val="99"/>
    <w:semiHidden/>
    <w:unhideWhenUsed/>
    <w:rsid w:val="00AA6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6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ualcreditreport.com" TargetMode="External"/><Relationship Id="rId3" Type="http://schemas.openxmlformats.org/officeDocument/2006/relationships/settings" Target="settings.xml"/><Relationship Id="rId7" Type="http://schemas.openxmlformats.org/officeDocument/2006/relationships/hyperlink" Target="http://www.transun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ian.com" TargetMode="External"/><Relationship Id="rId5" Type="http://schemas.openxmlformats.org/officeDocument/2006/relationships/hyperlink" Target="http://www.equifa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User</cp:lastModifiedBy>
  <cp:revision>11</cp:revision>
  <cp:lastPrinted>2021-01-13T19:44:00Z</cp:lastPrinted>
  <dcterms:created xsi:type="dcterms:W3CDTF">2017-04-18T20:00:00Z</dcterms:created>
  <dcterms:modified xsi:type="dcterms:W3CDTF">2021-01-18T15:55:00Z</dcterms:modified>
</cp:coreProperties>
</file>