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6C" w:rsidRDefault="00940D6C">
      <w:pPr>
        <w:widowControl/>
        <w:tabs>
          <w:tab w:val="center" w:pos="4860"/>
        </w:tabs>
        <w:rPr>
          <w:sz w:val="22"/>
          <w:szCs w:val="22"/>
        </w:rPr>
      </w:pPr>
      <w:bookmarkStart w:id="0" w:name="_GoBack"/>
      <w:bookmarkEnd w:id="0"/>
      <w:r>
        <w:rPr>
          <w:rFonts w:ascii="Sakkal Majalla" w:hAnsi="Sakkal Majalla" w:cs="Sakkal Majalla"/>
        </w:rPr>
        <w:tab/>
      </w:r>
    </w:p>
    <w:p w:rsidR="00940D6C" w:rsidRDefault="00940D6C">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u w:val="single"/>
        </w:rPr>
        <w:t>MINUTES</w:t>
      </w:r>
    </w:p>
    <w:p w:rsidR="00940D6C" w:rsidRDefault="00940D6C">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p>
    <w:p w:rsidR="00940D6C" w:rsidRDefault="00940D6C">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rPr>
        <w:t xml:space="preserve">NEW ALBANY REDEVELOPMENT COMMISSION </w:t>
      </w:r>
    </w:p>
    <w:p w:rsidR="00940D6C" w:rsidRDefault="00940D6C">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A special meeting of the New Albany Redevelopment Commission was held on Tuesday, September 27, 2011, at 2:30 p.m., in the Assembly Room, Room 331, City-County Building, New Albany, Indiana. </w:t>
      </w:r>
    </w:p>
    <w:p w:rsidR="00940D6C" w:rsidRDefault="00940D6C">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1530"/>
        <w:rPr>
          <w:rFonts w:ascii="Sakkal Majalla" w:hAnsi="Sakkal Majalla" w:cs="Sakkal Majalla"/>
          <w:sz w:val="22"/>
          <w:szCs w:val="22"/>
        </w:rPr>
      </w:pP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Commission Members present: </w:t>
      </w:r>
      <w:r>
        <w:rPr>
          <w:rFonts w:ascii="Sakkal Majalla" w:hAnsi="Sakkal Majalla" w:cs="Sakkal Majalla"/>
          <w:sz w:val="22"/>
          <w:szCs w:val="22"/>
        </w:rPr>
        <w:tab/>
        <w:t>Irving Joshua, President</w:t>
      </w: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Edward Hancock, Secretary</w:t>
      </w: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Jack Messer</w:t>
      </w: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p>
    <w:p w:rsidR="00940D6C" w:rsidRDefault="00940D6C">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sz w:val="22"/>
          <w:szCs w:val="22"/>
        </w:rPr>
      </w:pPr>
    </w:p>
    <w:p w:rsidR="00940D6C" w:rsidRDefault="00940D6C">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6480" w:hanging="6480"/>
        <w:rPr>
          <w:sz w:val="22"/>
          <w:szCs w:val="22"/>
        </w:rPr>
      </w:pPr>
      <w:r>
        <w:rPr>
          <w:sz w:val="22"/>
          <w:szCs w:val="22"/>
        </w:rPr>
        <w:t>Commission Members absent:</w:t>
      </w:r>
      <w:r>
        <w:rPr>
          <w:sz w:val="22"/>
          <w:szCs w:val="22"/>
        </w:rPr>
        <w:tab/>
      </w:r>
      <w:r>
        <w:rPr>
          <w:rFonts w:ascii="Sakkal Majalla" w:hAnsi="Sakkal Majalla" w:cs="Sakkal Majalla"/>
          <w:sz w:val="22"/>
          <w:szCs w:val="22"/>
        </w:rPr>
        <w:t>Kevin Zurschmiede, Vice-President</w:t>
      </w:r>
      <w:r>
        <w:rPr>
          <w:rFonts w:ascii="Sakkal Majalla" w:hAnsi="Sakkal Majalla" w:cs="Sakkal Majalla"/>
          <w:sz w:val="22"/>
          <w:szCs w:val="22"/>
        </w:rPr>
        <w:tab/>
      </w:r>
    </w:p>
    <w:p w:rsidR="00940D6C" w:rsidRDefault="00940D6C">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sz w:val="22"/>
          <w:szCs w:val="22"/>
        </w:rPr>
        <w:t>Adam Dickey</w:t>
      </w:r>
      <w:r>
        <w:rPr>
          <w:rFonts w:ascii="Sakkal Majalla" w:hAnsi="Sakkal Majalla" w:cs="Sakkal Majalla"/>
          <w:sz w:val="22"/>
          <w:szCs w:val="22"/>
        </w:rPr>
        <w:t xml:space="preserve"> </w:t>
      </w:r>
    </w:p>
    <w:p w:rsidR="00940D6C" w:rsidRDefault="00940D6C">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Lee Cotner, School Board Advisory Member</w:t>
      </w:r>
    </w:p>
    <w:p w:rsidR="00940D6C" w:rsidRDefault="00940D6C">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rFonts w:ascii="Sakkal Majalla" w:hAnsi="Sakkal Majalla" w:cs="Sakkal Majalla"/>
          <w:sz w:val="22"/>
          <w:szCs w:val="22"/>
        </w:rPr>
      </w:pPr>
    </w:p>
    <w:p w:rsidR="00940D6C" w:rsidRDefault="00940D6C">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Staff Members present:</w:t>
      </w:r>
      <w:r>
        <w:rPr>
          <w:rFonts w:ascii="Sakkal Majalla" w:hAnsi="Sakkal Majalla" w:cs="Sakkal Majalla"/>
          <w:sz w:val="22"/>
          <w:szCs w:val="22"/>
        </w:rPr>
        <w:tab/>
        <w:t xml:space="preserve">Carl E. Malysz, Director of Community Development </w:t>
      </w:r>
    </w:p>
    <w:p w:rsidR="00940D6C" w:rsidRDefault="00940D6C">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John Rosenbarger, Public Works Projects Supervisor (PWPS)</w:t>
      </w:r>
    </w:p>
    <w:p w:rsidR="00940D6C" w:rsidRDefault="00940D6C">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Cyndi Krauss, Financial/Compliance Manager (FCM)</w:t>
      </w:r>
    </w:p>
    <w:p w:rsidR="00940D6C" w:rsidRDefault="00940D6C">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Sherrie Holmes, Public Facilities Projects Specialist (PFPSS)</w:t>
      </w:r>
    </w:p>
    <w:p w:rsidR="00940D6C" w:rsidRDefault="00940D6C">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sz w:val="22"/>
          <w:szCs w:val="22"/>
        </w:rPr>
        <w:t>Shane Gibson, City Attorney</w:t>
      </w: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sz w:val="22"/>
          <w:szCs w:val="22"/>
        </w:rPr>
      </w:pP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Others present:</w:t>
      </w:r>
      <w:r>
        <w:rPr>
          <w:sz w:val="22"/>
          <w:szCs w:val="22"/>
        </w:rPr>
        <w:tab/>
        <w:t>April Glover, MAC Construction</w:t>
      </w: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Ed Morris, TSI Paving</w:t>
      </w: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Mark Rogers, Excel Excavating</w:t>
      </w: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Jim Silliman, Jacobi, Toombs and Lanz Inc.</w:t>
      </w: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Daniel Suddeath, The News and Tribune</w:t>
      </w:r>
      <w:r>
        <w:rPr>
          <w:sz w:val="22"/>
          <w:szCs w:val="22"/>
        </w:rPr>
        <w:tab/>
      </w: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Roll Call. </w:t>
      </w: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first item of business on the agenda was a </w:t>
      </w:r>
      <w:r>
        <w:rPr>
          <w:rFonts w:ascii="Sakkal Majalla" w:hAnsi="Sakkal Majalla" w:cs="Sakkal Majalla"/>
          <w:b/>
          <w:bCs/>
          <w:sz w:val="22"/>
          <w:szCs w:val="22"/>
        </w:rPr>
        <w:t xml:space="preserve">Bid Opening for the Charlestown Road Improvement Project (Genung to Lynnwood).  </w:t>
      </w:r>
      <w:r>
        <w:rPr>
          <w:rFonts w:ascii="Sakkal Majalla" w:hAnsi="Sakkal Majalla" w:cs="Sakkal Majalla"/>
          <w:sz w:val="22"/>
          <w:szCs w:val="22"/>
        </w:rPr>
        <w:t>The following three (3) bids were received:</w:t>
      </w: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rFonts w:ascii="Sakkal Majalla" w:hAnsi="Sakkal Majalla" w:cs="Sakkal Majalla"/>
          <w:sz w:val="22"/>
          <w:szCs w:val="22"/>
        </w:rPr>
      </w:pPr>
      <w:r>
        <w:rPr>
          <w:rFonts w:ascii="Sakkal Majalla" w:hAnsi="Sakkal Majalla" w:cs="Sakkal Majalla"/>
          <w:sz w:val="22"/>
          <w:szCs w:val="22"/>
        </w:rPr>
        <w:t xml:space="preserve">         Excel Excavating</w:t>
      </w:r>
      <w:r>
        <w:rPr>
          <w:rFonts w:ascii="Sakkal Majalla" w:hAnsi="Sakkal Majalla" w:cs="Sakkal Majalla"/>
          <w:sz w:val="22"/>
          <w:szCs w:val="22"/>
        </w:rPr>
        <w:tab/>
        <w:t>$363,121.25</w:t>
      </w: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rFonts w:ascii="Sakkal Majalla" w:hAnsi="Sakkal Majalla" w:cs="Sakkal Majalla"/>
          <w:sz w:val="22"/>
          <w:szCs w:val="22"/>
        </w:rPr>
      </w:pPr>
      <w:r>
        <w:rPr>
          <w:rFonts w:ascii="Sakkal Majalla" w:hAnsi="Sakkal Majalla" w:cs="Sakkal Majalla"/>
          <w:sz w:val="22"/>
          <w:szCs w:val="22"/>
        </w:rPr>
        <w:t xml:space="preserve">         MAC Construction</w:t>
      </w:r>
      <w:r>
        <w:rPr>
          <w:rFonts w:ascii="Sakkal Majalla" w:hAnsi="Sakkal Majalla" w:cs="Sakkal Majalla"/>
          <w:sz w:val="22"/>
          <w:szCs w:val="22"/>
        </w:rPr>
        <w:tab/>
        <w:t>$324,000.00</w:t>
      </w: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rFonts w:ascii="Sakkal Majalla" w:hAnsi="Sakkal Majalla" w:cs="Sakkal Majalla"/>
          <w:sz w:val="22"/>
          <w:szCs w:val="22"/>
        </w:rPr>
      </w:pPr>
      <w:r>
        <w:rPr>
          <w:rFonts w:ascii="Sakkal Majalla" w:hAnsi="Sakkal Majalla" w:cs="Sakkal Majalla"/>
          <w:sz w:val="22"/>
          <w:szCs w:val="22"/>
        </w:rPr>
        <w:t xml:space="preserve">         TSI Paving</w:t>
      </w:r>
      <w:r>
        <w:rPr>
          <w:rFonts w:ascii="Sakkal Majalla" w:hAnsi="Sakkal Majalla" w:cs="Sakkal Majalla"/>
          <w:sz w:val="22"/>
          <w:szCs w:val="22"/>
        </w:rPr>
        <w:tab/>
        <w:t>$273,610.35</w:t>
      </w: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Jim Silliman, Jacobi Toombs and Lanz stated that the engineer’s estimate was $$260,000.</w:t>
      </w: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Edward Hancock made a motion to award to the lowest bidder, TSI Paving, subject to engineer and City Attorney’s review. Jack Messer seconded the motion and it was carried by a vote of 3-0.</w:t>
      </w: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next item of business on the agenda was the </w:t>
      </w:r>
      <w:r>
        <w:rPr>
          <w:b/>
          <w:bCs/>
          <w:sz w:val="22"/>
          <w:szCs w:val="22"/>
        </w:rPr>
        <w:t>Harvest Homecoming Committee-Request for use of the State Street Parking Garage for Harvest Homecoming events</w:t>
      </w:r>
      <w:r>
        <w:rPr>
          <w:sz w:val="22"/>
          <w:szCs w:val="22"/>
        </w:rPr>
        <w:t>.  The PFPSS stated that this is the Harvest Homecoming Committee’s annual request for use of the State Street Parking Garage to hold events in case of rain.</w:t>
      </w: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940D6C">
          <w:pgSz w:w="12240" w:h="15840"/>
          <w:pgMar w:top="1440" w:right="1080" w:bottom="1440" w:left="1440" w:header="1440" w:footer="1440" w:gutter="0"/>
          <w:cols w:space="720"/>
          <w:noEndnote/>
        </w:sectPr>
      </w:pP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lastRenderedPageBreak/>
        <w:t>Jack Messer made a motion to approve the Harvest Homecoming Committee’s request for the use of the State Street Parking Garage for Harvest Homecoming events.  Edward Hancock seconded the motion and it was carried by a vote of 3-0.</w:t>
      </w: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last item of business on the agenda was the </w:t>
      </w:r>
      <w:r>
        <w:rPr>
          <w:b/>
          <w:bCs/>
          <w:sz w:val="22"/>
          <w:szCs w:val="22"/>
        </w:rPr>
        <w:t xml:space="preserve">2231 McLean Avenue - Update. </w:t>
      </w:r>
      <w:r>
        <w:rPr>
          <w:sz w:val="22"/>
          <w:szCs w:val="22"/>
        </w:rPr>
        <w:t xml:space="preserve"> The Director stated that at the September 13, 2011, Commission meeting RC-25-11, Resolution was passed to transfer this property to Habitat for Humanity after recouping the property through tax sale and foreclosure.  Relatives of the deceased former owner contacted the Redevelopment office regarding purchasing the property back from Redevelopment.  No agreements have been signed with Habitat regarding the transfer of property yet. He is bringing this to the Commission to see if they would like to rescind Resolution RC-25-11, and speak to the previous owner’s relatives about purchasing the property or if they would prefer to keep moving forward with Habitat for Humanity.  </w:t>
      </w: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5040"/>
        <w:rPr>
          <w:sz w:val="22"/>
          <w:szCs w:val="22"/>
        </w:rPr>
      </w:pP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Commission members came to a consensus to proceed forward in transferring the property at 2231 McLean Avenue to Habitat for Humanity.</w:t>
      </w: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sz w:val="22"/>
          <w:szCs w:val="22"/>
        </w:rPr>
        <w:t>There being no further business, the President adjourned the meeting at 2:45 p.m.</w:t>
      </w: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b/>
          <w:bCs/>
          <w:sz w:val="22"/>
          <w:szCs w:val="22"/>
        </w:rPr>
        <w:t>Approved</w:t>
      </w:r>
      <w:r>
        <w:rPr>
          <w:rFonts w:ascii="Sakkal Majalla" w:hAnsi="Sakkal Majalla" w:cs="Sakkal Majalla"/>
          <w:sz w:val="22"/>
          <w:szCs w:val="22"/>
        </w:rPr>
        <w:t xml:space="preserve"> and </w:t>
      </w:r>
      <w:r>
        <w:rPr>
          <w:rFonts w:ascii="Sakkal Majalla" w:hAnsi="Sakkal Majalla" w:cs="Sakkal Majalla"/>
          <w:b/>
          <w:bCs/>
          <w:sz w:val="22"/>
          <w:szCs w:val="22"/>
        </w:rPr>
        <w:t>Adopted</w:t>
      </w:r>
      <w:r>
        <w:rPr>
          <w:rFonts w:ascii="Sakkal Majalla" w:hAnsi="Sakkal Majalla" w:cs="Sakkal Majalla"/>
          <w:sz w:val="22"/>
          <w:szCs w:val="22"/>
        </w:rPr>
        <w:t xml:space="preserve"> this </w:t>
      </w:r>
      <w:r>
        <w:rPr>
          <w:rFonts w:ascii="Sakkal Majalla" w:hAnsi="Sakkal Majalla" w:cs="Sakkal Majalla"/>
          <w:sz w:val="22"/>
          <w:szCs w:val="22"/>
          <w:u w:val="single"/>
        </w:rPr>
        <w:t xml:space="preserve">   11th          </w:t>
      </w:r>
      <w:r>
        <w:rPr>
          <w:rFonts w:ascii="Sakkal Majalla" w:hAnsi="Sakkal Majalla" w:cs="Sakkal Majalla"/>
          <w:sz w:val="22"/>
          <w:szCs w:val="22"/>
        </w:rPr>
        <w:t xml:space="preserve"> day of</w:t>
      </w:r>
      <w:r>
        <w:rPr>
          <w:rFonts w:ascii="Sakkal Majalla" w:hAnsi="Sakkal Majalla" w:cs="Sakkal Majalla"/>
          <w:sz w:val="22"/>
          <w:szCs w:val="22"/>
          <w:u w:val="single"/>
        </w:rPr>
        <w:t xml:space="preserve">      October       </w:t>
      </w:r>
      <w:r>
        <w:rPr>
          <w:rFonts w:ascii="Sakkal Majalla" w:hAnsi="Sakkal Majalla" w:cs="Sakkal Majalla"/>
          <w:sz w:val="22"/>
          <w:szCs w:val="22"/>
        </w:rPr>
        <w:t>, 2011.</w:t>
      </w:r>
    </w:p>
    <w:p w:rsidR="00940D6C" w:rsidRDefault="00940D6C">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940D6C" w:rsidRDefault="00940D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Sakkal Majalla" w:hAnsi="Sakkal Majalla" w:cs="Sakkal Majalla"/>
          <w:sz w:val="22"/>
          <w:szCs w:val="22"/>
        </w:rPr>
      </w:pPr>
      <w:r>
        <w:rPr>
          <w:rFonts w:ascii="Sakkal Majalla" w:hAnsi="Sakkal Majalla" w:cs="Sakkal Majalla"/>
          <w:sz w:val="22"/>
          <w:szCs w:val="22"/>
          <w:u w:val="single"/>
        </w:rPr>
        <w:t xml:space="preserve">                                                                    </w:t>
      </w:r>
    </w:p>
    <w:p w:rsidR="00940D6C" w:rsidRDefault="00940D6C">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r>
        <w:rPr>
          <w:rFonts w:ascii="Sakkal Majalla" w:hAnsi="Sakkal Majalla" w:cs="Sakkal Majalla"/>
          <w:smallCaps/>
          <w:sz w:val="22"/>
          <w:szCs w:val="22"/>
        </w:rPr>
        <w:t xml:space="preserve">      Irving joshua, President</w:t>
      </w:r>
    </w:p>
    <w:p w:rsidR="00940D6C" w:rsidRDefault="00940D6C">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ATTEST:</w:t>
      </w:r>
    </w:p>
    <w:p w:rsidR="00940D6C" w:rsidRDefault="00940D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sz w:val="22"/>
          <w:szCs w:val="22"/>
        </w:rPr>
      </w:pPr>
      <w:r>
        <w:rPr>
          <w:rFonts w:ascii="Sakkal Majalla" w:hAnsi="Sakkal Majalla" w:cs="Sakkal Majalla"/>
          <w:sz w:val="22"/>
          <w:szCs w:val="22"/>
          <w:u w:val="single"/>
        </w:rPr>
        <w:t xml:space="preserve">                                                                    </w:t>
      </w:r>
      <w:r>
        <w:rPr>
          <w:rFonts w:ascii="Sakkal Majalla" w:hAnsi="Sakkal Majalla" w:cs="Sakkal Majalla"/>
          <w:sz w:val="22"/>
          <w:szCs w:val="22"/>
        </w:rPr>
        <w:tab/>
      </w:r>
      <w:r>
        <w:rPr>
          <w:rFonts w:ascii="Sakkal Majalla" w:hAnsi="Sakkal Majalla" w:cs="Sakkal Majalla"/>
          <w:sz w:val="22"/>
          <w:szCs w:val="22"/>
        </w:rPr>
        <w:tab/>
      </w:r>
    </w:p>
    <w:p w:rsidR="00940D6C" w:rsidRDefault="00940D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rFonts w:ascii="Sakkal Majalla" w:hAnsi="Sakkal Majalla" w:cs="Sakkal Majalla"/>
          <w:smallCaps/>
          <w:sz w:val="22"/>
          <w:szCs w:val="22"/>
        </w:rPr>
        <w:t>Edward Hancock, Secretary</w:t>
      </w:r>
    </w:p>
    <w:sectPr w:rsidR="00940D6C" w:rsidSect="00940D6C">
      <w:headerReference w:type="default" r:id="rId7"/>
      <w:type w:val="continuous"/>
      <w:pgSz w:w="12240" w:h="15840"/>
      <w:pgMar w:top="720" w:right="1080" w:bottom="1080" w:left="144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D6C" w:rsidRDefault="00940D6C" w:rsidP="00940D6C">
      <w:r>
        <w:separator/>
      </w:r>
    </w:p>
  </w:endnote>
  <w:endnote w:type="continuationSeparator" w:id="0">
    <w:p w:rsidR="00940D6C" w:rsidRDefault="00940D6C" w:rsidP="0094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D6C" w:rsidRDefault="00940D6C" w:rsidP="00940D6C">
      <w:r>
        <w:separator/>
      </w:r>
    </w:p>
  </w:footnote>
  <w:footnote w:type="continuationSeparator" w:id="0">
    <w:p w:rsidR="00940D6C" w:rsidRDefault="00940D6C" w:rsidP="00940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6C" w:rsidRDefault="00940D6C">
    <w:pPr>
      <w:ind w:right="360"/>
      <w:jc w:val="right"/>
      <w:rPr>
        <w:sz w:val="20"/>
        <w:szCs w:val="20"/>
      </w:rPr>
    </w:pPr>
    <w:r>
      <w:rPr>
        <w:b/>
        <w:bCs/>
        <w:sz w:val="20"/>
        <w:szCs w:val="20"/>
        <w:u w:val="single"/>
      </w:rPr>
      <w:t>Minutes</w:t>
    </w:r>
    <w:r>
      <w:rPr>
        <w:sz w:val="20"/>
        <w:szCs w:val="20"/>
      </w:rPr>
      <w:t xml:space="preserve"> - New Albany Redevelopment Commission</w:t>
    </w:r>
  </w:p>
  <w:p w:rsidR="00940D6C" w:rsidRDefault="00940D6C">
    <w:pPr>
      <w:ind w:right="360"/>
      <w:jc w:val="right"/>
    </w:pPr>
    <w:r>
      <w:rPr>
        <w:sz w:val="20"/>
        <w:szCs w:val="20"/>
      </w:rPr>
      <w:t xml:space="preserve">September 27, 2011 - Page </w:t>
    </w:r>
    <w:r>
      <w:rPr>
        <w:sz w:val="20"/>
        <w:szCs w:val="20"/>
      </w:rPr>
      <w:fldChar w:fldCharType="begin"/>
    </w:r>
    <w:r>
      <w:rPr>
        <w:sz w:val="20"/>
        <w:szCs w:val="20"/>
      </w:rPr>
      <w:instrText xml:space="preserve">PAGE </w:instrText>
    </w:r>
    <w:r w:rsidR="001D2501">
      <w:rPr>
        <w:sz w:val="20"/>
        <w:szCs w:val="20"/>
      </w:rPr>
      <w:fldChar w:fldCharType="separate"/>
    </w:r>
    <w:r w:rsidR="001D2501">
      <w:rPr>
        <w:noProof/>
        <w:sz w:val="20"/>
        <w:szCs w:val="20"/>
      </w:rPr>
      <w:t>2</w:t>
    </w:r>
    <w:r>
      <w:rPr>
        <w:sz w:val="20"/>
        <w:szCs w:val="20"/>
      </w:rPr>
      <w:fldChar w:fldCharType="end"/>
    </w:r>
  </w:p>
  <w:p w:rsidR="00940D6C" w:rsidRDefault="00940D6C">
    <w:pPr>
      <w:spacing w:line="67"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6C"/>
    <w:rsid w:val="001D2501"/>
    <w:rsid w:val="0094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dcterms:created xsi:type="dcterms:W3CDTF">2012-03-28T19:11:00Z</dcterms:created>
  <dcterms:modified xsi:type="dcterms:W3CDTF">2012-03-28T19:11:00Z</dcterms:modified>
</cp:coreProperties>
</file>